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05" w:rsidRPr="00FA0710" w:rsidRDefault="001B2F05" w:rsidP="00B17A5F">
      <w:pPr>
        <w:pStyle w:val="1"/>
        <w:spacing w:before="0" w:beforeAutospacing="0" w:after="120" w:afterAutospacing="0" w:line="660" w:lineRule="atLeast"/>
        <w:jc w:val="center"/>
        <w:rPr>
          <w:sz w:val="40"/>
          <w:szCs w:val="40"/>
        </w:rPr>
      </w:pPr>
      <w:r w:rsidRPr="00FA0710">
        <w:rPr>
          <w:sz w:val="40"/>
          <w:szCs w:val="40"/>
        </w:rPr>
        <w:t>Полезные привычки для развития речи ребёнка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Как незаметно развить ежедневные привычки, которые помогут ребёнку быстрее и лучше заговорить.</w:t>
      </w:r>
      <w:r w:rsidR="00D21455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Советы логопеда Евгении Ершовой, автора книги «Без паники! Мой ребёнок не говорит».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>
        <w:rPr>
          <w:b/>
          <w:bCs/>
          <w:sz w:val="26"/>
          <w:szCs w:val="26"/>
        </w:rPr>
        <w:t>Разрешать ребёнку облизывать после еды губы, или давать облизывать тарелку-станет отличной альтернативой артикуляци</w:t>
      </w:r>
      <w:bookmarkStart w:id="0" w:name="_GoBack"/>
      <w:bookmarkEnd w:id="0"/>
      <w:r>
        <w:rPr>
          <w:b/>
          <w:bCs/>
          <w:sz w:val="26"/>
          <w:szCs w:val="26"/>
        </w:rPr>
        <w:t>онной гимнастики.</w:t>
      </w:r>
    </w:p>
    <w:p w:rsidR="001B2F05" w:rsidRPr="00FA0710" w:rsidRDefault="001B2F05" w:rsidP="00B17A5F">
      <w:pPr>
        <w:pStyle w:val="article-renderblock"/>
        <w:spacing w:before="90" w:beforeAutospacing="0" w:after="300" w:afterAutospacing="0"/>
        <w:jc w:val="both"/>
        <w:rPr>
          <w:b/>
          <w:sz w:val="26"/>
          <w:szCs w:val="26"/>
        </w:rPr>
      </w:pPr>
      <w:r w:rsidRPr="00FA0710">
        <w:rPr>
          <w:b/>
          <w:bCs/>
          <w:sz w:val="26"/>
          <w:szCs w:val="26"/>
        </w:rPr>
        <w:t>Что ещё можно делать с едой:</w:t>
      </w:r>
    </w:p>
    <w:p w:rsidR="001B2F05" w:rsidRPr="00FA0710" w:rsidRDefault="001B2F05" w:rsidP="00B17A5F">
      <w:pPr>
        <w:pStyle w:val="article-renderblock"/>
        <w:spacing w:before="90" w:beforeAutospacing="0" w:after="300" w:afterAutospacing="0"/>
        <w:jc w:val="both"/>
        <w:rPr>
          <w:sz w:val="28"/>
          <w:szCs w:val="28"/>
        </w:rPr>
      </w:pPr>
      <w:r w:rsidRPr="00FA0710">
        <w:rPr>
          <w:sz w:val="28"/>
          <w:szCs w:val="28"/>
        </w:rPr>
        <w:t xml:space="preserve"> - Облизывать мороженое, замороженный йогурт или фруктовый лед (холод дает ребенку возможность лучше почувствовать язык, а форма и размер мороженого заставляют язык подстраиваться и менять форму);</w:t>
      </w:r>
    </w:p>
    <w:p w:rsidR="001B2F05" w:rsidRPr="00FA0710" w:rsidRDefault="001B2F05" w:rsidP="00B17A5F">
      <w:pPr>
        <w:pStyle w:val="article-renderblock"/>
        <w:spacing w:before="90" w:beforeAutospacing="0" w:after="300" w:afterAutospacing="0"/>
        <w:jc w:val="both"/>
        <w:rPr>
          <w:sz w:val="28"/>
          <w:szCs w:val="28"/>
        </w:rPr>
      </w:pPr>
      <w:r w:rsidRPr="00FA0710">
        <w:rPr>
          <w:sz w:val="28"/>
          <w:szCs w:val="28"/>
        </w:rPr>
        <w:t>— выплевывать косточки от арбуза или черешни;</w:t>
      </w:r>
    </w:p>
    <w:p w:rsidR="001B2F05" w:rsidRPr="00FA0710" w:rsidRDefault="001B2F05" w:rsidP="00B17A5F">
      <w:pPr>
        <w:pStyle w:val="article-renderblock"/>
        <w:spacing w:before="90" w:beforeAutospacing="0" w:after="300" w:afterAutospacing="0"/>
        <w:jc w:val="both"/>
        <w:rPr>
          <w:sz w:val="28"/>
          <w:szCs w:val="28"/>
        </w:rPr>
      </w:pPr>
      <w:r w:rsidRPr="00FA0710">
        <w:rPr>
          <w:sz w:val="28"/>
          <w:szCs w:val="28"/>
        </w:rPr>
        <w:t>— перекатывать карамельку, мармелад, чернослив, курагу во рту;</w:t>
      </w:r>
    </w:p>
    <w:p w:rsidR="001B2F05" w:rsidRPr="00FA0710" w:rsidRDefault="001B2F05" w:rsidP="00B17A5F">
      <w:pPr>
        <w:pStyle w:val="article-renderblock"/>
        <w:spacing w:before="90" w:beforeAutospacing="0" w:after="300" w:afterAutospacing="0"/>
        <w:jc w:val="both"/>
        <w:rPr>
          <w:sz w:val="28"/>
          <w:szCs w:val="28"/>
        </w:rPr>
      </w:pPr>
      <w:r w:rsidRPr="00FA0710">
        <w:rPr>
          <w:sz w:val="28"/>
          <w:szCs w:val="28"/>
        </w:rPr>
        <w:t>— есть чернику и рассматривать синий язык в зеркале;</w:t>
      </w:r>
    </w:p>
    <w:p w:rsidR="001B2F05" w:rsidRPr="00FA0710" w:rsidRDefault="001B2F05" w:rsidP="00B17A5F">
      <w:pPr>
        <w:pStyle w:val="article-renderblock"/>
        <w:spacing w:before="90" w:beforeAutospacing="0" w:after="300" w:afterAutospacing="0"/>
        <w:jc w:val="both"/>
        <w:rPr>
          <w:sz w:val="28"/>
          <w:szCs w:val="28"/>
        </w:rPr>
      </w:pPr>
      <w:r w:rsidRPr="00FA0710">
        <w:rPr>
          <w:sz w:val="28"/>
          <w:szCs w:val="28"/>
        </w:rPr>
        <w:t>— кусать сочную грушу или персик так, чтобы не испачкаться соком;</w:t>
      </w:r>
    </w:p>
    <w:p w:rsidR="001B2F05" w:rsidRPr="00FA0710" w:rsidRDefault="001B2F05" w:rsidP="00B17A5F">
      <w:pPr>
        <w:pStyle w:val="article-renderblock"/>
        <w:spacing w:before="90" w:beforeAutospacing="0" w:after="300" w:afterAutospacing="0"/>
        <w:jc w:val="both"/>
        <w:rPr>
          <w:sz w:val="28"/>
          <w:szCs w:val="28"/>
        </w:rPr>
      </w:pPr>
      <w:r w:rsidRPr="00FA0710">
        <w:rPr>
          <w:sz w:val="28"/>
          <w:szCs w:val="28"/>
        </w:rPr>
        <w:t>— грызть морковку или большое яблоко;</w:t>
      </w:r>
    </w:p>
    <w:p w:rsidR="001B2F05" w:rsidRPr="00FA0710" w:rsidRDefault="001B2F05" w:rsidP="00B17A5F">
      <w:pPr>
        <w:pStyle w:val="article-renderblock"/>
        <w:spacing w:before="90" w:beforeAutospacing="0" w:after="300" w:afterAutospacing="0"/>
        <w:jc w:val="both"/>
        <w:rPr>
          <w:sz w:val="28"/>
          <w:szCs w:val="28"/>
        </w:rPr>
      </w:pPr>
      <w:r w:rsidRPr="00FA0710">
        <w:rPr>
          <w:sz w:val="28"/>
          <w:szCs w:val="28"/>
        </w:rPr>
        <w:t>— облизывать ложку с чем-то вкусным (фруктовое пюре, сладкий творожок, мед, варенье) или дно тарелки кончиком языка;</w:t>
      </w:r>
    </w:p>
    <w:p w:rsidR="001B2F05" w:rsidRPr="00FA0710" w:rsidRDefault="001B2F05" w:rsidP="00B17A5F">
      <w:pPr>
        <w:pStyle w:val="article-renderblock"/>
        <w:spacing w:before="90" w:beforeAutospacing="0" w:after="300" w:afterAutospacing="0"/>
        <w:jc w:val="both"/>
        <w:rPr>
          <w:sz w:val="28"/>
          <w:szCs w:val="28"/>
        </w:rPr>
      </w:pPr>
      <w:r w:rsidRPr="00FA0710">
        <w:rPr>
          <w:sz w:val="28"/>
          <w:szCs w:val="28"/>
        </w:rPr>
        <w:t>— выловить ложкой все фрикадельки из супа;</w:t>
      </w:r>
    </w:p>
    <w:p w:rsidR="001B2F05" w:rsidRPr="00FA0710" w:rsidRDefault="001B2F05" w:rsidP="00B17A5F">
      <w:pPr>
        <w:pStyle w:val="article-renderblock"/>
        <w:spacing w:before="90" w:beforeAutospacing="0" w:after="300" w:afterAutospacing="0"/>
        <w:jc w:val="both"/>
        <w:rPr>
          <w:sz w:val="28"/>
          <w:szCs w:val="28"/>
        </w:rPr>
      </w:pPr>
      <w:r w:rsidRPr="00FA0710">
        <w:rPr>
          <w:sz w:val="28"/>
          <w:szCs w:val="28"/>
        </w:rPr>
        <w:t>— есть вилкой только макароны определенной формы;</w:t>
      </w:r>
    </w:p>
    <w:p w:rsidR="001B2F05" w:rsidRPr="00FA0710" w:rsidRDefault="001B2F05" w:rsidP="00B17A5F">
      <w:pPr>
        <w:pStyle w:val="article-renderblock"/>
        <w:spacing w:before="90" w:beforeAutospacing="0" w:after="300" w:afterAutospacing="0"/>
        <w:jc w:val="both"/>
        <w:rPr>
          <w:sz w:val="28"/>
          <w:szCs w:val="28"/>
        </w:rPr>
      </w:pPr>
      <w:r w:rsidRPr="00FA0710">
        <w:rPr>
          <w:sz w:val="28"/>
          <w:szCs w:val="28"/>
        </w:rPr>
        <w:t>— палочками достать весь изюм из каши.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Это и артикуляционная гимнастика, и развитие зрительно-моторных навыков.</w:t>
      </w:r>
    </w:p>
    <w:p w:rsidR="001B2F05" w:rsidRPr="00FA0710" w:rsidRDefault="001B2F05" w:rsidP="00B17A5F">
      <w:pPr>
        <w:pStyle w:val="article-renderblock"/>
        <w:spacing w:before="90" w:beforeAutospacing="0" w:after="30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FA0710">
        <w:rPr>
          <w:b/>
          <w:sz w:val="26"/>
          <w:szCs w:val="26"/>
        </w:rPr>
        <w:t>Для правильной речи ребёнку необходимо хорошее дыхание.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Когда ребенок ест горячий суп, просим </w:t>
      </w:r>
      <w:r>
        <w:rPr>
          <w:b/>
          <w:bCs/>
          <w:sz w:val="26"/>
          <w:szCs w:val="26"/>
        </w:rPr>
        <w:t xml:space="preserve"> </w:t>
      </w:r>
      <w:r w:rsidRPr="00FA0710">
        <w:rPr>
          <w:bCs/>
          <w:sz w:val="26"/>
          <w:szCs w:val="26"/>
        </w:rPr>
        <w:t>дуть на ложку</w:t>
      </w:r>
      <w:r>
        <w:rPr>
          <w:b/>
          <w:bCs/>
          <w:sz w:val="26"/>
          <w:szCs w:val="26"/>
        </w:rPr>
        <w:t>. </w:t>
      </w:r>
      <w:r>
        <w:rPr>
          <w:sz w:val="26"/>
          <w:szCs w:val="26"/>
        </w:rPr>
        <w:t>Может быть, конечно, этого не достаточно для тех, у кого проблемы с дыханием. Тогда можно подключать чаще мыльные пузыри и другие игры: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— Дуть в свисток или свистульки;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— задувать свечи на торте;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— дуть в трубочку в стакане с водой. Не пить, а дуть в нее так, чтобы вода бурлила. Когда ребенок научится делать правильно, можно добавить мыло, чтобы появились пузыри и пена;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— дуть на руки. Продемонстрируйте, как дуть на них теплым воздухом, чтобы они согрелись. Покажите разницу между теплым выдохом и холодным. Теплый воздух получается, если выдыхаем со звуком х-х-х, а холодный — когда дуем через губы, сложенные трубочкой;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— подышать на зеркало, чтобы оно запотело, и нарисовать улыбающуюся рожицу;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— сдувать перышки с ладошек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— не проходить мимо одуванчиков;</w:t>
      </w:r>
    </w:p>
    <w:p w:rsidR="001B2F05" w:rsidRPr="00FA0710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— играть с мыльными пузырями.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3) И, конечно, качественное общение с мамой - глаза в глаза, обогащает речь ребёнка. Но не все дети сосредоточивают внимание на лице мамы и обращают внимание на ее артикуляцию. </w:t>
      </w:r>
      <w:r>
        <w:rPr>
          <w:b/>
          <w:bCs/>
          <w:sz w:val="26"/>
          <w:szCs w:val="26"/>
        </w:rPr>
        <w:t xml:space="preserve">Чем чаще ребёнок смотрит «маме в рот», тем быстрее он учится говорить. Поэтому есть прекрасный </w:t>
      </w:r>
      <w:proofErr w:type="spellStart"/>
      <w:r>
        <w:rPr>
          <w:b/>
          <w:bCs/>
          <w:sz w:val="26"/>
          <w:szCs w:val="26"/>
        </w:rPr>
        <w:t>лайфхак</w:t>
      </w:r>
      <w:proofErr w:type="spellEnd"/>
      <w:r>
        <w:rPr>
          <w:b/>
          <w:bCs/>
          <w:sz w:val="26"/>
          <w:szCs w:val="26"/>
        </w:rPr>
        <w:t xml:space="preserve"> -красить маме губы яркой красной помадой. Даже самые невнимательные детки станут обращать внимание на мамину артикуляцию.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FA0710">
        <w:rPr>
          <w:b/>
          <w:sz w:val="26"/>
          <w:szCs w:val="26"/>
        </w:rPr>
        <w:t xml:space="preserve">Внедряем </w:t>
      </w:r>
      <w:proofErr w:type="spellStart"/>
      <w:r w:rsidRPr="00FA0710">
        <w:rPr>
          <w:b/>
          <w:sz w:val="26"/>
          <w:szCs w:val="26"/>
        </w:rPr>
        <w:t>потешки</w:t>
      </w:r>
      <w:proofErr w:type="spellEnd"/>
      <w:r w:rsidRPr="00FA0710">
        <w:rPr>
          <w:b/>
          <w:sz w:val="26"/>
          <w:szCs w:val="26"/>
        </w:rPr>
        <w:t xml:space="preserve"> в обычную жизнь.</w:t>
      </w:r>
    </w:p>
    <w:p w:rsidR="001B2F05" w:rsidRPr="00FA0710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 w:rsidRPr="00FA0710">
        <w:rPr>
          <w:bCs/>
          <w:sz w:val="26"/>
          <w:szCs w:val="26"/>
        </w:rPr>
        <w:t xml:space="preserve">Развешанные по квартире листочки с </w:t>
      </w:r>
      <w:proofErr w:type="spellStart"/>
      <w:r w:rsidRPr="00FA0710">
        <w:rPr>
          <w:bCs/>
          <w:sz w:val="26"/>
          <w:szCs w:val="26"/>
        </w:rPr>
        <w:t>потешками</w:t>
      </w:r>
      <w:proofErr w:type="spellEnd"/>
      <w:r w:rsidRPr="00FA0710">
        <w:rPr>
          <w:bCs/>
          <w:sz w:val="26"/>
          <w:szCs w:val="26"/>
        </w:rPr>
        <w:t xml:space="preserve"> или частое чтение детских книг с запоминающимися стихами тоже станут отличной подмогой для развития речи.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Ритм, движения необходимы малышу для запуска речи.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Когда ребёнку нет и года, по сути, большая часть совместного времяпрепровождения с мамой-это </w:t>
      </w:r>
      <w:proofErr w:type="spellStart"/>
      <w:r>
        <w:rPr>
          <w:sz w:val="26"/>
          <w:szCs w:val="26"/>
        </w:rPr>
        <w:t>потешки</w:t>
      </w:r>
      <w:proofErr w:type="spellEnd"/>
      <w:r>
        <w:rPr>
          <w:sz w:val="26"/>
          <w:szCs w:val="26"/>
        </w:rPr>
        <w:t xml:space="preserve"> и забавные игры типа «по кочкам, по кочкам».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бытовые дела-например, умывание сопровождать известными </w:t>
      </w:r>
      <w:proofErr w:type="spellStart"/>
      <w:r>
        <w:rPr>
          <w:sz w:val="26"/>
          <w:szCs w:val="26"/>
        </w:rPr>
        <w:t>потешками</w:t>
      </w:r>
      <w:proofErr w:type="spellEnd"/>
      <w:r>
        <w:rPr>
          <w:sz w:val="26"/>
          <w:szCs w:val="26"/>
        </w:rPr>
        <w:t xml:space="preserve"> по типу «водичка, водичка, умой Ване личико».</w:t>
      </w:r>
    </w:p>
    <w:p w:rsidR="001B2F05" w:rsidRDefault="001B2F05" w:rsidP="00B17A5F">
      <w:pPr>
        <w:pStyle w:val="article-renderblock"/>
        <w:spacing w:before="9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Можно использовать любые популярные детские стихи и </w:t>
      </w:r>
      <w:proofErr w:type="spellStart"/>
      <w:r>
        <w:rPr>
          <w:sz w:val="26"/>
          <w:szCs w:val="26"/>
        </w:rPr>
        <w:t>чистоговорки</w:t>
      </w:r>
      <w:proofErr w:type="spellEnd"/>
      <w:r>
        <w:rPr>
          <w:sz w:val="26"/>
          <w:szCs w:val="26"/>
        </w:rPr>
        <w:t>.</w:t>
      </w:r>
    </w:p>
    <w:p w:rsidR="00F669BA" w:rsidRDefault="00F669BA" w:rsidP="00B17A5F">
      <w:pPr>
        <w:jc w:val="both"/>
      </w:pPr>
    </w:p>
    <w:sectPr w:rsidR="00F669BA" w:rsidSect="001B2F05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F05"/>
    <w:rsid w:val="001B2F05"/>
    <w:rsid w:val="00B17A5F"/>
    <w:rsid w:val="00D21455"/>
    <w:rsid w:val="00F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2B1FB-AC83-4DA8-9A98-1E1C96E6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F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renderblock">
    <w:name w:val="article-render__block"/>
    <w:basedOn w:val="a"/>
    <w:rsid w:val="001B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МБДОУ 282</cp:lastModifiedBy>
  <cp:revision>4</cp:revision>
  <dcterms:created xsi:type="dcterms:W3CDTF">2008-01-01T00:37:00Z</dcterms:created>
  <dcterms:modified xsi:type="dcterms:W3CDTF">2021-01-18T09:00:00Z</dcterms:modified>
</cp:coreProperties>
</file>